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BLACK CULTURE CHEER &amp; 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CODE OF CONDUCT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 an effort to maintain a positive and prof</w:t>
      </w:r>
      <w:r w:rsidDel="00000000" w:rsidR="00000000" w:rsidRPr="00000000">
        <w:rPr>
          <w:vertAlign w:val="baseline"/>
          <w:rtl w:val="0"/>
        </w:rPr>
        <w:t xml:space="preserve">essional competition, </w:t>
      </w:r>
      <w:r w:rsidDel="00000000" w:rsidR="00000000" w:rsidRPr="00000000">
        <w:rPr>
          <w:rtl w:val="0"/>
        </w:rPr>
        <w:t xml:space="preserve">BCCD</w:t>
      </w:r>
      <w:r w:rsidDel="00000000" w:rsidR="00000000" w:rsidRPr="00000000">
        <w:rPr>
          <w:vertAlign w:val="baseline"/>
          <w:rtl w:val="0"/>
        </w:rPr>
        <w:t xml:space="preserve"> has established a Code of Conduct for coaches, competitors, and parents.  It is our belief </w:t>
      </w:r>
      <w:r w:rsidDel="00000000" w:rsidR="00000000" w:rsidRPr="00000000">
        <w:rPr>
          <w:rtl w:val="0"/>
        </w:rPr>
        <w:t xml:space="preserve">that by offering </w:t>
      </w:r>
      <w:r w:rsidDel="00000000" w:rsidR="00000000" w:rsidRPr="00000000">
        <w:rPr>
          <w:vertAlign w:val="baseline"/>
          <w:rtl w:val="0"/>
        </w:rPr>
        <w:t xml:space="preserve">safe, positive experiences where good sportsmanship is maintained, we teach responsibility and leadership skills needed to become successful adults.  The following Code of conduct will be upheld at The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BLACK CULTURE CHEER &amp; DANCE COMPETITIONS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 the Head Coach of ___________________________________________________________________________________</w:t>
      </w:r>
    </w:p>
    <w:p w:rsidR="00000000" w:rsidDel="00000000" w:rsidP="00000000" w:rsidRDefault="00000000" w:rsidRPr="00000000" w14:paraId="0000000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Cheerleaders/dancers, I agree to adhere to the following guidelines:</w:t>
      </w:r>
    </w:p>
    <w:p w:rsidR="00000000" w:rsidDel="00000000" w:rsidP="00000000" w:rsidRDefault="00000000" w:rsidRPr="00000000" w14:paraId="0000000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DUE TO THE COMPETITIVENESS OF THE SPORT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vertAlign w:val="baseline"/>
          <w:rtl w:val="0"/>
        </w:rPr>
        <w:t xml:space="preserve">WE ARE SEEING AN INCREASE IN </w:t>
      </w:r>
      <w:r w:rsidDel="00000000" w:rsidR="00000000" w:rsidRPr="00000000">
        <w:rPr>
          <w:rtl w:val="0"/>
        </w:rPr>
        <w:t xml:space="preserve">UNSPORTSMANLIKE</w:t>
      </w:r>
      <w:r w:rsidDel="00000000" w:rsidR="00000000" w:rsidRPr="00000000">
        <w:rPr>
          <w:vertAlign w:val="baseline"/>
          <w:rtl w:val="0"/>
        </w:rPr>
        <w:t xml:space="preserve"> CONDUCT FROM ATHLETES, PARENTS AND COACHES.  IN ORDER TO PRESERVE THE TRUE SPIRIT OF COMPETITION; </w:t>
      </w:r>
      <w:r w:rsidDel="00000000" w:rsidR="00000000" w:rsidRPr="00000000">
        <w:rPr>
          <w:rtl w:val="0"/>
        </w:rPr>
        <w:t xml:space="preserve">BCCD </w:t>
      </w:r>
      <w:r w:rsidDel="00000000" w:rsidR="00000000" w:rsidRPr="00000000">
        <w:rPr>
          <w:vertAlign w:val="baseline"/>
          <w:rtl w:val="0"/>
        </w:rPr>
        <w:t xml:space="preserve">WILL TAKE THE FOLLOWING ACTION: 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vertAlign w:val="baseline"/>
          <w:rtl w:val="0"/>
        </w:rPr>
        <w:t xml:space="preserve"> OCCURRENCE-WARN A GYM/TEAM’S HEAD COACH;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vertAlign w:val="baseline"/>
          <w:rtl w:val="0"/>
        </w:rPr>
        <w:t xml:space="preserve"> OCCURRENCE-ASSESS A 10-POINT PENALTY; 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vertAlign w:val="baseline"/>
          <w:rtl w:val="0"/>
        </w:rPr>
        <w:t xml:space="preserve"> OCCURRENCE-TEAM DISQUALIFICATION FOR </w:t>
      </w:r>
      <w:r w:rsidDel="00000000" w:rsidR="00000000" w:rsidRPr="00000000">
        <w:rPr>
          <w:rtl w:val="0"/>
        </w:rPr>
        <w:t xml:space="preserve">UNSPORTSMANLIKE</w:t>
      </w:r>
      <w:r w:rsidDel="00000000" w:rsidR="00000000" w:rsidRPr="00000000">
        <w:rPr>
          <w:vertAlign w:val="baseline"/>
          <w:rtl w:val="0"/>
        </w:rPr>
        <w:t xml:space="preserve"> OR UNSAFE CONDUCT BY A COACH, COMPETITOR OR PARENT.</w:t>
      </w:r>
    </w:p>
    <w:p w:rsidR="00000000" w:rsidDel="00000000" w:rsidP="00000000" w:rsidRDefault="00000000" w:rsidRPr="00000000" w14:paraId="0000000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SAFETY-1.  I have read, understand, and will abide by all </w:t>
      </w:r>
      <w:r w:rsidDel="00000000" w:rsidR="00000000" w:rsidRPr="00000000">
        <w:rPr>
          <w:rtl w:val="0"/>
        </w:rPr>
        <w:t xml:space="preserve">BCCD</w:t>
      </w:r>
      <w:r w:rsidDel="00000000" w:rsidR="00000000" w:rsidRPr="00000000">
        <w:rPr>
          <w:vertAlign w:val="baseline"/>
          <w:rtl w:val="0"/>
        </w:rPr>
        <w:t xml:space="preserve"> Safety Guidelines.  2.  I understand that competitive cheerleading/dance is an activity, which presents the possibility of injury.  Because of this risk, my athletes have received proper training techniques.  3.  I confirm I have been properly trained in basic techniques, skill progression, and safety.  4.  I will put the interest and safety of my athletes above competitiveness and will not put them at risk unnecessarily.  5.  </w:t>
      </w:r>
      <w:r w:rsidDel="00000000" w:rsidR="00000000" w:rsidRPr="00000000">
        <w:rPr>
          <w:rtl w:val="0"/>
        </w:rPr>
        <w:t xml:space="preserve">BCCD</w:t>
      </w:r>
      <w:r w:rsidDel="00000000" w:rsidR="00000000" w:rsidRPr="00000000">
        <w:rPr>
          <w:vertAlign w:val="baseline"/>
          <w:rtl w:val="0"/>
        </w:rPr>
        <w:t xml:space="preserve"> medics are present at every competition for medical emergencies.  </w:t>
      </w:r>
      <w:r w:rsidDel="00000000" w:rsidR="00000000" w:rsidRPr="00000000">
        <w:rPr>
          <w:rtl w:val="0"/>
        </w:rPr>
        <w:t xml:space="preserve">BCCD</w:t>
      </w:r>
      <w:r w:rsidDel="00000000" w:rsidR="00000000" w:rsidRPr="00000000">
        <w:rPr>
          <w:vertAlign w:val="baseline"/>
          <w:rtl w:val="0"/>
        </w:rPr>
        <w:t xml:space="preserve"> does not furnish tape for wrapping ankles or other pre-existing injuries.  Staff medics will not be held responsible for wrapping ankles, etc.</w:t>
      </w:r>
    </w:p>
    <w:p w:rsidR="00000000" w:rsidDel="00000000" w:rsidP="00000000" w:rsidRDefault="00000000" w:rsidRPr="00000000" w14:paraId="0000000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RULES-1.  I will follow all safety and performance guidelines.  I understand that a violation of these guidelines could result in a penalty point deduction.  2.  I will abide by age/grade guidelines for competing divisions.   I understand if a violation is reported, I will be required to supply age/grade verification to competition officials at that time.   In the case of homeschooled students, official grade verification is necessary.  I understand that failure to provide this verification will result in the protest standing.  3.  I will accept all judges’ decisions as final.  If I feel I have a valid protest, I may register a complaint with the </w:t>
      </w:r>
      <w:r w:rsidDel="00000000" w:rsidR="00000000" w:rsidRPr="00000000">
        <w:rPr>
          <w:rtl w:val="0"/>
        </w:rPr>
        <w:t xml:space="preserve">BCCD </w:t>
      </w:r>
      <w:r w:rsidDel="00000000" w:rsidR="00000000" w:rsidRPr="00000000">
        <w:rPr>
          <w:vertAlign w:val="baseline"/>
          <w:rtl w:val="0"/>
        </w:rPr>
        <w:t xml:space="preserve">registration for review.  Parents or competitors will not be allowed in registration for this reason.  4.  I understand that a parent approaching any staff with a protest will forfeit the coach’s right to protest or review of tape.</w:t>
      </w:r>
    </w:p>
    <w:p w:rsidR="00000000" w:rsidDel="00000000" w:rsidP="00000000" w:rsidRDefault="00000000" w:rsidRPr="00000000" w14:paraId="0000000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SPORTSMANSHIP:  1.  I will support the competition results and represent my program </w:t>
      </w:r>
      <w:r w:rsidDel="00000000" w:rsidR="00000000" w:rsidRPr="00000000">
        <w:rPr>
          <w:rtl w:val="0"/>
        </w:rPr>
        <w:t xml:space="preserve">respectfully</w:t>
      </w:r>
      <w:r w:rsidDel="00000000" w:rsidR="00000000" w:rsidRPr="00000000">
        <w:rPr>
          <w:vertAlign w:val="baseline"/>
          <w:rtl w:val="0"/>
        </w:rPr>
        <w:t xml:space="preserve">.  2.  I understand that I am a role model for my team and I will conduct myself in such a manner. 3.  I will display good sportsmanship and require the same of my competitors and parents.  </w:t>
      </w:r>
    </w:p>
    <w:p w:rsidR="00000000" w:rsidDel="00000000" w:rsidP="00000000" w:rsidRDefault="00000000" w:rsidRPr="00000000" w14:paraId="0000001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</w:t>
        <w:tab/>
        <w:tab/>
        <w:t xml:space="preserve">_________________________________</w:t>
      </w:r>
    </w:p>
    <w:p w:rsidR="00000000" w:rsidDel="00000000" w:rsidP="00000000" w:rsidRDefault="00000000" w:rsidRPr="00000000" w14:paraId="0000001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Head Coach Signature</w:t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</w:t>
        <w:tab/>
        <w:tab/>
        <w:t xml:space="preserve">_________________________________</w:t>
      </w:r>
    </w:p>
    <w:p w:rsidR="00000000" w:rsidDel="00000000" w:rsidP="00000000" w:rsidRDefault="00000000" w:rsidRPr="00000000" w14:paraId="0000001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Assistant Coach Signature</w:t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</w:t>
        <w:tab/>
        <w:tab/>
        <w:t xml:space="preserve">_________________________________</w:t>
      </w:r>
    </w:p>
    <w:p w:rsidR="00000000" w:rsidDel="00000000" w:rsidP="00000000" w:rsidRDefault="00000000" w:rsidRPr="00000000" w14:paraId="0000001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Assistant Coach Signature</w:t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</w:t>
        <w:tab/>
        <w:tab/>
        <w:t xml:space="preserve">_________________________________</w:t>
      </w:r>
    </w:p>
    <w:p w:rsidR="00000000" w:rsidDel="00000000" w:rsidP="00000000" w:rsidRDefault="00000000" w:rsidRPr="00000000" w14:paraId="0000001C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Assistant Coach Signature</w:t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